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95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46"/>
        <w:gridCol w:w="1960"/>
        <w:gridCol w:w="1175"/>
        <w:gridCol w:w="2048"/>
        <w:gridCol w:w="1244"/>
      </w:tblGrid>
      <w:tr w:rsidR="00154F1F" w14:paraId="3669E33C" w14:textId="77777777" w:rsidTr="00B7439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4A2036A" w14:textId="77777777" w:rsidR="00154F1F" w:rsidRPr="00F652DB" w:rsidRDefault="00154F1F" w:rsidP="00B74393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>
              <w:rPr>
                <w:b/>
                <w:bCs/>
              </w:rPr>
              <w:t xml:space="preserve">Студијски програм: </w:t>
            </w:r>
            <w:r w:rsidRPr="00F652DB">
              <w:rPr>
                <w:bCs/>
                <w:lang w:val="sr-Cyrl-RS"/>
              </w:rPr>
              <w:t>Основне академске студије социологије</w:t>
            </w:r>
          </w:p>
        </w:tc>
      </w:tr>
      <w:tr w:rsidR="00154F1F" w14:paraId="6EAAE392" w14:textId="77777777" w:rsidTr="00B7439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73F3397" w14:textId="77777777" w:rsidR="00154F1F" w:rsidRPr="00BF3B8F" w:rsidRDefault="00154F1F" w:rsidP="00B74393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b/>
                <w:bCs/>
              </w:rPr>
              <w:t xml:space="preserve">Назив предмета: </w:t>
            </w:r>
            <w:r w:rsidRPr="00F652DB">
              <w:rPr>
                <w:bCs/>
                <w:lang w:val="sr-Cyrl-RS"/>
              </w:rPr>
              <w:t>Медијска писменост у дигиталном добу</w:t>
            </w:r>
          </w:p>
        </w:tc>
      </w:tr>
      <w:tr w:rsidR="00154F1F" w14:paraId="0D950397" w14:textId="77777777" w:rsidTr="00B7439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CE94F54" w14:textId="3798A29D" w:rsidR="00154F1F" w:rsidRPr="00BF3B8F" w:rsidRDefault="00154F1F" w:rsidP="006C7679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>
              <w:rPr>
                <w:b/>
                <w:bCs/>
              </w:rPr>
              <w:t>Наставни</w:t>
            </w:r>
            <w:r>
              <w:rPr>
                <w:b/>
                <w:bCs/>
                <w:lang w:val="sr-Cyrl-RS"/>
              </w:rPr>
              <w:t>ци</w:t>
            </w:r>
            <w:bookmarkStart w:id="0" w:name="_GoBack"/>
            <w:bookmarkEnd w:id="0"/>
            <w:r>
              <w:rPr>
                <w:b/>
                <w:bCs/>
              </w:rPr>
              <w:t xml:space="preserve">: </w:t>
            </w:r>
            <w:r w:rsidR="006C7679">
              <w:rPr>
                <w:bCs/>
                <w:lang w:val="sr-Cyrl-RS"/>
              </w:rPr>
              <w:t xml:space="preserve">Марија Вујовић, </w:t>
            </w:r>
            <w:r w:rsidRPr="00F652DB">
              <w:rPr>
                <w:bCs/>
                <w:lang w:val="sr-Cyrl-RS"/>
              </w:rPr>
              <w:t>Душан Алексић</w:t>
            </w:r>
          </w:p>
        </w:tc>
      </w:tr>
      <w:tr w:rsidR="00154F1F" w14:paraId="1E4D1CAF" w14:textId="77777777" w:rsidTr="00B7439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8B76291" w14:textId="77777777" w:rsidR="00154F1F" w:rsidRPr="00BF3B8F" w:rsidRDefault="00154F1F" w:rsidP="00B74393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b/>
                <w:bCs/>
              </w:rPr>
              <w:t xml:space="preserve">Статус предмета: </w:t>
            </w:r>
            <w:r w:rsidRPr="00F652DB">
              <w:rPr>
                <w:bCs/>
                <w:lang w:val="sr-Cyrl-RS"/>
              </w:rPr>
              <w:t>изборни</w:t>
            </w:r>
          </w:p>
        </w:tc>
      </w:tr>
      <w:tr w:rsidR="00154F1F" w14:paraId="5ECB1489" w14:textId="77777777" w:rsidTr="00B7439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F522E68" w14:textId="77777777" w:rsidR="00154F1F" w:rsidRPr="00BF3B8F" w:rsidRDefault="00154F1F" w:rsidP="00B74393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b/>
                <w:bCs/>
              </w:rPr>
              <w:t>Број ЕСПБ:</w:t>
            </w:r>
            <w:r>
              <w:rPr>
                <w:b/>
                <w:bCs/>
                <w:lang w:val="sr-Cyrl-RS"/>
              </w:rPr>
              <w:t xml:space="preserve"> </w:t>
            </w:r>
            <w:r w:rsidRPr="00F652DB">
              <w:rPr>
                <w:bCs/>
                <w:lang w:val="sr-Cyrl-RS"/>
              </w:rPr>
              <w:t>5</w:t>
            </w:r>
          </w:p>
        </w:tc>
      </w:tr>
      <w:tr w:rsidR="00154F1F" w14:paraId="34062AA5" w14:textId="77777777" w:rsidTr="00B7439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FDFB3EC" w14:textId="77777777" w:rsidR="00154F1F" w:rsidRDefault="00154F1F" w:rsidP="00B74393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>Услов: /</w:t>
            </w:r>
          </w:p>
        </w:tc>
      </w:tr>
      <w:tr w:rsidR="00154F1F" w14:paraId="450CF69C" w14:textId="77777777" w:rsidTr="00B7439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B9EC179" w14:textId="77777777" w:rsidR="00154F1F" w:rsidRDefault="00154F1F" w:rsidP="00B74393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Циљ предмета</w:t>
            </w:r>
          </w:p>
          <w:p w14:paraId="44712E60" w14:textId="77777777" w:rsidR="00154F1F" w:rsidRPr="00EA6CFD" w:rsidRDefault="00154F1F" w:rsidP="00B74393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EA6CFD">
              <w:rPr>
                <w:lang w:val="sr-Cyrl-RS"/>
              </w:rPr>
              <w:t>Циљ предмета је да студенти стекну основна теоријска и практична знања из области медијске писмености у дигиталном добу, као и да буду оспособљени за разумевање и примену кључних концепата у анализи савремених медијских и комуникационих појава.</w:t>
            </w:r>
          </w:p>
        </w:tc>
      </w:tr>
      <w:tr w:rsidR="00154F1F" w14:paraId="029672A6" w14:textId="77777777" w:rsidTr="00B7439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D5DA16E" w14:textId="77777777" w:rsidR="00154F1F" w:rsidRDefault="00154F1F" w:rsidP="00B74393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Исход предмета </w:t>
            </w:r>
          </w:p>
          <w:p w14:paraId="2C06BBE0" w14:textId="77777777" w:rsidR="00154F1F" w:rsidRPr="00EA6CFD" w:rsidRDefault="00154F1F" w:rsidP="00B74393">
            <w:pPr>
              <w:tabs>
                <w:tab w:val="left" w:pos="567"/>
              </w:tabs>
              <w:spacing w:after="60"/>
              <w:rPr>
                <w:lang w:val="ru-RU"/>
              </w:rPr>
            </w:pPr>
            <w:r w:rsidRPr="00EA6CFD">
              <w:rPr>
                <w:lang w:val="ru-RU"/>
              </w:rPr>
              <w:t>По завршетку овог курса студент ће бити у стању да:</w:t>
            </w:r>
          </w:p>
          <w:p w14:paraId="19623BB9" w14:textId="77777777" w:rsidR="00154F1F" w:rsidRPr="00EA6CFD" w:rsidRDefault="00154F1F" w:rsidP="00081854">
            <w:pPr>
              <w:pStyle w:val="ListParagraph"/>
              <w:widowControl/>
              <w:numPr>
                <w:ilvl w:val="0"/>
                <w:numId w:val="12"/>
              </w:numPr>
              <w:tabs>
                <w:tab w:val="left" w:pos="356"/>
              </w:tabs>
              <w:autoSpaceDE/>
              <w:autoSpaceDN/>
              <w:adjustRightInd/>
              <w:spacing w:after="60" w:line="259" w:lineRule="auto"/>
              <w:ind w:left="356" w:hanging="283"/>
              <w:jc w:val="both"/>
              <w:rPr>
                <w:lang w:val="ru-RU"/>
              </w:rPr>
            </w:pPr>
            <w:r w:rsidRPr="00EA6CFD">
              <w:rPr>
                <w:lang w:val="ru-RU"/>
              </w:rPr>
              <w:t xml:space="preserve">Објасни основне појмове, дефиниције, типологије и теоријске приступе у области медија и медијске писмености. </w:t>
            </w:r>
          </w:p>
          <w:p w14:paraId="6899D649" w14:textId="77777777" w:rsidR="00154F1F" w:rsidRPr="00EA6CFD" w:rsidRDefault="00154F1F" w:rsidP="00081854">
            <w:pPr>
              <w:pStyle w:val="ListParagraph"/>
              <w:widowControl/>
              <w:numPr>
                <w:ilvl w:val="0"/>
                <w:numId w:val="12"/>
              </w:numPr>
              <w:tabs>
                <w:tab w:val="left" w:pos="356"/>
              </w:tabs>
              <w:autoSpaceDE/>
              <w:autoSpaceDN/>
              <w:adjustRightInd/>
              <w:spacing w:after="60" w:line="259" w:lineRule="auto"/>
              <w:ind w:left="356" w:hanging="283"/>
              <w:jc w:val="both"/>
              <w:rPr>
                <w:lang w:val="ru-RU"/>
              </w:rPr>
            </w:pPr>
            <w:r w:rsidRPr="00EA6CFD">
              <w:rPr>
                <w:lang w:val="ru-RU"/>
              </w:rPr>
              <w:t xml:space="preserve">Разликује кључне концепте, медијске врсте, пропагандне технике и облике медијске манипулације. </w:t>
            </w:r>
          </w:p>
          <w:p w14:paraId="70BEA38E" w14:textId="77777777" w:rsidR="00154F1F" w:rsidRPr="00EA6CFD" w:rsidRDefault="00154F1F" w:rsidP="00081854">
            <w:pPr>
              <w:pStyle w:val="ListParagraph"/>
              <w:widowControl/>
              <w:numPr>
                <w:ilvl w:val="0"/>
                <w:numId w:val="12"/>
              </w:numPr>
              <w:tabs>
                <w:tab w:val="left" w:pos="356"/>
              </w:tabs>
              <w:autoSpaceDE/>
              <w:autoSpaceDN/>
              <w:adjustRightInd/>
              <w:spacing w:after="60" w:line="259" w:lineRule="auto"/>
              <w:ind w:left="356" w:hanging="283"/>
              <w:jc w:val="both"/>
              <w:rPr>
                <w:lang w:val="ru-RU"/>
              </w:rPr>
            </w:pPr>
            <w:r w:rsidRPr="00EA6CFD">
              <w:rPr>
                <w:lang w:val="ru-RU"/>
              </w:rPr>
              <w:t xml:space="preserve">Примени стечена знања на анализу практичних примера савремених медијских садржаја. </w:t>
            </w:r>
          </w:p>
          <w:p w14:paraId="5C957426" w14:textId="77777777" w:rsidR="00154F1F" w:rsidRPr="00EA6CFD" w:rsidRDefault="00154F1F" w:rsidP="00081854">
            <w:pPr>
              <w:pStyle w:val="ListParagraph"/>
              <w:widowControl/>
              <w:numPr>
                <w:ilvl w:val="0"/>
                <w:numId w:val="12"/>
              </w:numPr>
              <w:tabs>
                <w:tab w:val="left" w:pos="356"/>
              </w:tabs>
              <w:autoSpaceDE/>
              <w:autoSpaceDN/>
              <w:adjustRightInd/>
              <w:spacing w:after="60" w:line="259" w:lineRule="auto"/>
              <w:ind w:left="356" w:hanging="283"/>
              <w:jc w:val="both"/>
              <w:rPr>
                <w:lang w:val="ru-RU"/>
              </w:rPr>
            </w:pPr>
            <w:r w:rsidRPr="00EA6CFD">
              <w:rPr>
                <w:lang w:val="ru-RU"/>
              </w:rPr>
              <w:t xml:space="preserve">Идентификује основне проблеме и изазове у дигиталном добу, као што су стереотипи, </w:t>
            </w:r>
            <w:r>
              <w:rPr>
                <w:lang w:val="ru-RU"/>
              </w:rPr>
              <w:t xml:space="preserve">алгоритамска селекција, </w:t>
            </w:r>
            <w:r w:rsidRPr="00EA6CFD">
              <w:rPr>
                <w:lang w:val="ru-RU"/>
              </w:rPr>
              <w:t xml:space="preserve">говор мржње, медијско насиље и угрожавање приватности. </w:t>
            </w:r>
          </w:p>
          <w:p w14:paraId="6C95AF7E" w14:textId="77777777" w:rsidR="00154F1F" w:rsidRDefault="00154F1F" w:rsidP="00081854">
            <w:pPr>
              <w:pStyle w:val="ListParagraph"/>
              <w:widowControl/>
              <w:numPr>
                <w:ilvl w:val="0"/>
                <w:numId w:val="12"/>
              </w:numPr>
              <w:tabs>
                <w:tab w:val="left" w:pos="356"/>
              </w:tabs>
              <w:autoSpaceDE/>
              <w:autoSpaceDN/>
              <w:adjustRightInd/>
              <w:spacing w:after="60" w:line="259" w:lineRule="auto"/>
              <w:ind w:left="356" w:hanging="283"/>
              <w:jc w:val="both"/>
              <w:rPr>
                <w:lang w:val="ru-RU"/>
              </w:rPr>
            </w:pPr>
            <w:r w:rsidRPr="00EA6CFD">
              <w:rPr>
                <w:lang w:val="ru-RU"/>
              </w:rPr>
              <w:t>Интерпретира медијске садржаје и праксе (укључујући утицај вештачке интелигенције и стратегије за побољшање писмености) у складу са усвојеним теоријским оквирима.</w:t>
            </w:r>
          </w:p>
          <w:p w14:paraId="457A5EDF" w14:textId="77777777" w:rsidR="00154F1F" w:rsidRPr="00AE06E0" w:rsidRDefault="00154F1F" w:rsidP="00081854">
            <w:pPr>
              <w:pStyle w:val="ListParagraph"/>
              <w:widowControl/>
              <w:numPr>
                <w:ilvl w:val="0"/>
                <w:numId w:val="12"/>
              </w:numPr>
              <w:tabs>
                <w:tab w:val="left" w:pos="356"/>
              </w:tabs>
              <w:autoSpaceDE/>
              <w:autoSpaceDN/>
              <w:adjustRightInd/>
              <w:spacing w:after="60" w:line="259" w:lineRule="auto"/>
              <w:ind w:left="356" w:hanging="283"/>
              <w:jc w:val="both"/>
              <w:rPr>
                <w:lang w:val="ru-RU"/>
              </w:rPr>
            </w:pPr>
            <w:r>
              <w:rPr>
                <w:lang w:val="ru-RU"/>
              </w:rPr>
              <w:t>Креира једноставне медијске садржаје.</w:t>
            </w:r>
          </w:p>
        </w:tc>
      </w:tr>
      <w:tr w:rsidR="00154F1F" w14:paraId="47990E21" w14:textId="77777777" w:rsidTr="00B7439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0B8F16A" w14:textId="77777777" w:rsidR="00154F1F" w:rsidRDefault="00154F1F" w:rsidP="00B74393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Садржај предмета</w:t>
            </w:r>
          </w:p>
          <w:p w14:paraId="321268AC" w14:textId="77777777" w:rsidR="00154F1F" w:rsidRDefault="00154F1F" w:rsidP="00B74393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>
              <w:rPr>
                <w:i/>
                <w:iCs/>
              </w:rPr>
              <w:t>Теоријска настава</w:t>
            </w:r>
          </w:p>
          <w:p w14:paraId="07464DF4" w14:textId="77777777" w:rsidR="00154F1F" w:rsidRPr="00996690" w:rsidRDefault="00154F1F" w:rsidP="00154F1F">
            <w:pPr>
              <w:pStyle w:val="ListParagraph"/>
              <w:widowControl/>
              <w:numPr>
                <w:ilvl w:val="0"/>
                <w:numId w:val="8"/>
              </w:numPr>
              <w:tabs>
                <w:tab w:val="left" w:pos="567"/>
              </w:tabs>
              <w:autoSpaceDE/>
              <w:autoSpaceDN/>
              <w:adjustRightInd/>
              <w:spacing w:after="60" w:line="259" w:lineRule="auto"/>
              <w:rPr>
                <w:lang w:val="sr-Cyrl-RS"/>
              </w:rPr>
            </w:pPr>
            <w:r w:rsidRPr="00996690">
              <w:rPr>
                <w:lang w:val="sr-Cyrl-RS"/>
              </w:rPr>
              <w:t>Дигитално доба</w:t>
            </w:r>
          </w:p>
          <w:p w14:paraId="2F293759" w14:textId="77777777" w:rsidR="00154F1F" w:rsidRDefault="00154F1F" w:rsidP="00154F1F">
            <w:pPr>
              <w:pStyle w:val="ListParagraph"/>
              <w:widowControl/>
              <w:numPr>
                <w:ilvl w:val="0"/>
                <w:numId w:val="8"/>
              </w:numPr>
              <w:tabs>
                <w:tab w:val="left" w:pos="567"/>
              </w:tabs>
              <w:autoSpaceDE/>
              <w:autoSpaceDN/>
              <w:adjustRightInd/>
              <w:spacing w:after="60" w:line="259" w:lineRule="auto"/>
              <w:rPr>
                <w:lang w:val="sr-Cyrl-RS"/>
              </w:rPr>
            </w:pPr>
            <w:r w:rsidRPr="00996690">
              <w:rPr>
                <w:lang w:val="sr-Cyrl-RS"/>
              </w:rPr>
              <w:t>Медијска писменост – дефиниција и типлогија</w:t>
            </w:r>
          </w:p>
          <w:p w14:paraId="5B3D2387" w14:textId="77777777" w:rsidR="00154F1F" w:rsidRDefault="00154F1F" w:rsidP="00154F1F">
            <w:pPr>
              <w:pStyle w:val="ListParagraph"/>
              <w:widowControl/>
              <w:numPr>
                <w:ilvl w:val="0"/>
                <w:numId w:val="8"/>
              </w:numPr>
              <w:tabs>
                <w:tab w:val="left" w:pos="567"/>
              </w:tabs>
              <w:autoSpaceDE/>
              <w:autoSpaceDN/>
              <w:adjustRightInd/>
              <w:spacing w:after="60" w:line="259" w:lineRule="auto"/>
              <w:rPr>
                <w:lang w:val="sr-Cyrl-RS"/>
              </w:rPr>
            </w:pPr>
            <w:r>
              <w:rPr>
                <w:lang w:val="sr-Cyrl-RS"/>
              </w:rPr>
              <w:t>Медији – појам и врсте</w:t>
            </w:r>
          </w:p>
          <w:p w14:paraId="5388D5D9" w14:textId="77777777" w:rsidR="00154F1F" w:rsidRDefault="00154F1F" w:rsidP="00154F1F">
            <w:pPr>
              <w:pStyle w:val="ListParagraph"/>
              <w:widowControl/>
              <w:numPr>
                <w:ilvl w:val="0"/>
                <w:numId w:val="8"/>
              </w:numPr>
              <w:tabs>
                <w:tab w:val="left" w:pos="567"/>
              </w:tabs>
              <w:autoSpaceDE/>
              <w:autoSpaceDN/>
              <w:adjustRightInd/>
              <w:spacing w:after="60" w:line="259" w:lineRule="auto"/>
              <w:rPr>
                <w:lang w:val="sr-Cyrl-RS"/>
              </w:rPr>
            </w:pPr>
            <w:r>
              <w:rPr>
                <w:lang w:val="sr-Cyrl-RS"/>
              </w:rPr>
              <w:t>Садржај медија</w:t>
            </w:r>
          </w:p>
          <w:p w14:paraId="4380BD93" w14:textId="77777777" w:rsidR="00154F1F" w:rsidRDefault="00154F1F" w:rsidP="00154F1F">
            <w:pPr>
              <w:pStyle w:val="ListParagraph"/>
              <w:widowControl/>
              <w:numPr>
                <w:ilvl w:val="0"/>
                <w:numId w:val="8"/>
              </w:numPr>
              <w:tabs>
                <w:tab w:val="left" w:pos="567"/>
              </w:tabs>
              <w:autoSpaceDE/>
              <w:autoSpaceDN/>
              <w:adjustRightInd/>
              <w:spacing w:after="60" w:line="259" w:lineRule="auto"/>
              <w:rPr>
                <w:lang w:val="sr-Cyrl-RS"/>
              </w:rPr>
            </w:pPr>
            <w:r>
              <w:rPr>
                <w:lang w:val="sr-Cyrl-RS"/>
              </w:rPr>
              <w:t>Деца, млади и медији</w:t>
            </w:r>
          </w:p>
          <w:p w14:paraId="3CF57EC7" w14:textId="77777777" w:rsidR="00154F1F" w:rsidRDefault="00154F1F" w:rsidP="00154F1F">
            <w:pPr>
              <w:pStyle w:val="ListParagraph"/>
              <w:widowControl/>
              <w:numPr>
                <w:ilvl w:val="0"/>
                <w:numId w:val="8"/>
              </w:numPr>
              <w:tabs>
                <w:tab w:val="left" w:pos="567"/>
              </w:tabs>
              <w:autoSpaceDE/>
              <w:autoSpaceDN/>
              <w:adjustRightInd/>
              <w:spacing w:after="60" w:line="259" w:lineRule="auto"/>
              <w:rPr>
                <w:lang w:val="sr-Cyrl-RS"/>
              </w:rPr>
            </w:pPr>
            <w:r>
              <w:rPr>
                <w:lang w:val="sr-Cyrl-RS"/>
              </w:rPr>
              <w:t>Ефекти медија</w:t>
            </w:r>
          </w:p>
          <w:p w14:paraId="310D71FC" w14:textId="77777777" w:rsidR="00154F1F" w:rsidRDefault="00154F1F" w:rsidP="00154F1F">
            <w:pPr>
              <w:pStyle w:val="ListParagraph"/>
              <w:widowControl/>
              <w:numPr>
                <w:ilvl w:val="0"/>
                <w:numId w:val="8"/>
              </w:numPr>
              <w:tabs>
                <w:tab w:val="left" w:pos="567"/>
              </w:tabs>
              <w:autoSpaceDE/>
              <w:autoSpaceDN/>
              <w:adjustRightInd/>
              <w:spacing w:after="60" w:line="259" w:lineRule="auto"/>
              <w:rPr>
                <w:lang w:val="sr-Cyrl-RS"/>
              </w:rPr>
            </w:pPr>
            <w:r>
              <w:rPr>
                <w:lang w:val="sr-Cyrl-RS"/>
              </w:rPr>
              <w:t>Медији и манипулација</w:t>
            </w:r>
          </w:p>
          <w:p w14:paraId="6BDA9448" w14:textId="77777777" w:rsidR="00154F1F" w:rsidRDefault="00154F1F" w:rsidP="00154F1F">
            <w:pPr>
              <w:pStyle w:val="ListParagraph"/>
              <w:widowControl/>
              <w:numPr>
                <w:ilvl w:val="0"/>
                <w:numId w:val="8"/>
              </w:numPr>
              <w:tabs>
                <w:tab w:val="left" w:pos="567"/>
              </w:tabs>
              <w:autoSpaceDE/>
              <w:autoSpaceDN/>
              <w:adjustRightInd/>
              <w:spacing w:after="60" w:line="259" w:lineRule="auto"/>
              <w:rPr>
                <w:lang w:val="sr-Cyrl-RS"/>
              </w:rPr>
            </w:pPr>
            <w:r>
              <w:rPr>
                <w:lang w:val="sr-Cyrl-RS"/>
              </w:rPr>
              <w:t>Слобода говора и говор мржње у медијима</w:t>
            </w:r>
          </w:p>
          <w:p w14:paraId="3B776FCA" w14:textId="77777777" w:rsidR="00154F1F" w:rsidRDefault="00154F1F" w:rsidP="00154F1F">
            <w:pPr>
              <w:pStyle w:val="ListParagraph"/>
              <w:widowControl/>
              <w:numPr>
                <w:ilvl w:val="0"/>
                <w:numId w:val="8"/>
              </w:numPr>
              <w:tabs>
                <w:tab w:val="left" w:pos="567"/>
              </w:tabs>
              <w:autoSpaceDE/>
              <w:autoSpaceDN/>
              <w:adjustRightInd/>
              <w:spacing w:after="60" w:line="259" w:lineRule="auto"/>
              <w:rPr>
                <w:lang w:val="sr-Cyrl-RS"/>
              </w:rPr>
            </w:pPr>
            <w:r>
              <w:rPr>
                <w:lang w:val="sr-Cyrl-RS"/>
              </w:rPr>
              <w:t>Основне пропагандне технике</w:t>
            </w:r>
          </w:p>
          <w:p w14:paraId="700865EE" w14:textId="77777777" w:rsidR="00154F1F" w:rsidRDefault="00154F1F" w:rsidP="00154F1F">
            <w:pPr>
              <w:pStyle w:val="ListParagraph"/>
              <w:widowControl/>
              <w:numPr>
                <w:ilvl w:val="0"/>
                <w:numId w:val="8"/>
              </w:numPr>
              <w:tabs>
                <w:tab w:val="left" w:pos="567"/>
              </w:tabs>
              <w:autoSpaceDE/>
              <w:autoSpaceDN/>
              <w:adjustRightInd/>
              <w:spacing w:after="60" w:line="259" w:lineRule="auto"/>
              <w:rPr>
                <w:lang w:val="sr-Cyrl-RS"/>
              </w:rPr>
            </w:pPr>
            <w:r>
              <w:rPr>
                <w:lang w:val="sr-Cyrl-RS"/>
              </w:rPr>
              <w:t>Стереотипи у медијима</w:t>
            </w:r>
          </w:p>
          <w:p w14:paraId="0D3B5B97" w14:textId="77777777" w:rsidR="00154F1F" w:rsidRDefault="00154F1F" w:rsidP="00154F1F">
            <w:pPr>
              <w:pStyle w:val="ListParagraph"/>
              <w:widowControl/>
              <w:numPr>
                <w:ilvl w:val="0"/>
                <w:numId w:val="8"/>
              </w:numPr>
              <w:tabs>
                <w:tab w:val="left" w:pos="567"/>
              </w:tabs>
              <w:autoSpaceDE/>
              <w:autoSpaceDN/>
              <w:adjustRightInd/>
              <w:spacing w:after="60" w:line="259" w:lineRule="auto"/>
              <w:rPr>
                <w:lang w:val="sr-Cyrl-RS"/>
              </w:rPr>
            </w:pPr>
            <w:r>
              <w:rPr>
                <w:lang w:val="sr-Cyrl-RS"/>
              </w:rPr>
              <w:t>Медији и приватност</w:t>
            </w:r>
          </w:p>
          <w:p w14:paraId="39357AB6" w14:textId="77777777" w:rsidR="00154F1F" w:rsidRDefault="00154F1F" w:rsidP="00154F1F">
            <w:pPr>
              <w:pStyle w:val="ListParagraph"/>
              <w:widowControl/>
              <w:numPr>
                <w:ilvl w:val="0"/>
                <w:numId w:val="8"/>
              </w:numPr>
              <w:tabs>
                <w:tab w:val="left" w:pos="567"/>
              </w:tabs>
              <w:autoSpaceDE/>
              <w:autoSpaceDN/>
              <w:adjustRightInd/>
              <w:spacing w:after="60" w:line="259" w:lineRule="auto"/>
              <w:rPr>
                <w:lang w:val="sr-Cyrl-RS"/>
              </w:rPr>
            </w:pPr>
            <w:r>
              <w:rPr>
                <w:lang w:val="sr-Cyrl-RS"/>
              </w:rPr>
              <w:t>Медији и насиље</w:t>
            </w:r>
          </w:p>
          <w:p w14:paraId="53B15D33" w14:textId="77777777" w:rsidR="00154F1F" w:rsidRDefault="00154F1F" w:rsidP="00154F1F">
            <w:pPr>
              <w:pStyle w:val="ListParagraph"/>
              <w:widowControl/>
              <w:numPr>
                <w:ilvl w:val="0"/>
                <w:numId w:val="8"/>
              </w:numPr>
              <w:tabs>
                <w:tab w:val="left" w:pos="567"/>
              </w:tabs>
              <w:autoSpaceDE/>
              <w:autoSpaceDN/>
              <w:adjustRightInd/>
              <w:spacing w:after="60" w:line="259" w:lineRule="auto"/>
              <w:rPr>
                <w:lang w:val="sr-Cyrl-RS"/>
              </w:rPr>
            </w:pPr>
            <w:r>
              <w:rPr>
                <w:lang w:val="sr-Cyrl-RS"/>
              </w:rPr>
              <w:t>Критичко истраживање медија</w:t>
            </w:r>
          </w:p>
          <w:p w14:paraId="5651597F" w14:textId="77777777" w:rsidR="00154F1F" w:rsidRDefault="00154F1F" w:rsidP="00154F1F">
            <w:pPr>
              <w:pStyle w:val="ListParagraph"/>
              <w:widowControl/>
              <w:numPr>
                <w:ilvl w:val="0"/>
                <w:numId w:val="8"/>
              </w:numPr>
              <w:tabs>
                <w:tab w:val="left" w:pos="567"/>
              </w:tabs>
              <w:autoSpaceDE/>
              <w:autoSpaceDN/>
              <w:adjustRightInd/>
              <w:spacing w:after="60" w:line="259" w:lineRule="auto"/>
              <w:rPr>
                <w:lang w:val="sr-Cyrl-RS"/>
              </w:rPr>
            </w:pPr>
            <w:r>
              <w:rPr>
                <w:lang w:val="sr-Cyrl-RS"/>
              </w:rPr>
              <w:t>Вештачка интелигенција и медији у Србији</w:t>
            </w:r>
          </w:p>
          <w:p w14:paraId="09E35387" w14:textId="77777777" w:rsidR="00154F1F" w:rsidRPr="00996690" w:rsidRDefault="00154F1F" w:rsidP="00154F1F">
            <w:pPr>
              <w:pStyle w:val="ListParagraph"/>
              <w:widowControl/>
              <w:numPr>
                <w:ilvl w:val="0"/>
                <w:numId w:val="8"/>
              </w:numPr>
              <w:tabs>
                <w:tab w:val="left" w:pos="567"/>
              </w:tabs>
              <w:autoSpaceDE/>
              <w:autoSpaceDN/>
              <w:adjustRightInd/>
              <w:spacing w:after="60" w:line="259" w:lineRule="auto"/>
              <w:rPr>
                <w:lang w:val="sr-Cyrl-RS"/>
              </w:rPr>
            </w:pPr>
            <w:r>
              <w:rPr>
                <w:lang w:val="sr-Cyrl-RS"/>
              </w:rPr>
              <w:t>Стратегије за побољшање медијске писмености</w:t>
            </w:r>
          </w:p>
          <w:p w14:paraId="71081537" w14:textId="77777777" w:rsidR="00154F1F" w:rsidRDefault="00154F1F" w:rsidP="00B74393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</w:p>
          <w:p w14:paraId="5E22E181" w14:textId="77777777" w:rsidR="00154F1F" w:rsidRDefault="00154F1F" w:rsidP="00B74393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Практична настава </w:t>
            </w:r>
          </w:p>
          <w:p w14:paraId="7B31FBE2" w14:textId="77777777" w:rsidR="00154F1F" w:rsidRDefault="00154F1F" w:rsidP="00B74393">
            <w:pPr>
              <w:tabs>
                <w:tab w:val="left" w:pos="567"/>
              </w:tabs>
              <w:spacing w:after="60"/>
              <w:jc w:val="both"/>
            </w:pPr>
            <w:r w:rsidRPr="00724D54">
              <w:t xml:space="preserve">Часови вежби реализују се у виду дискусије, индивидуалног и групног рада и презентација студената. Студенти ће током семестра анализирати медије, деконструисати и производити медијски садржај. </w:t>
            </w:r>
          </w:p>
        </w:tc>
      </w:tr>
      <w:tr w:rsidR="00154F1F" w14:paraId="4735EA54" w14:textId="77777777" w:rsidTr="00B7439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5BFD9BC" w14:textId="77777777" w:rsidR="00154F1F" w:rsidRDefault="00154F1F" w:rsidP="00B74393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Литература </w:t>
            </w:r>
          </w:p>
          <w:p w14:paraId="3C10E1A8" w14:textId="77777777" w:rsidR="00154F1F" w:rsidRDefault="00154F1F" w:rsidP="00B74393">
            <w:pPr>
              <w:tabs>
                <w:tab w:val="left" w:pos="567"/>
              </w:tabs>
              <w:spacing w:after="6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Основна:</w:t>
            </w:r>
          </w:p>
          <w:p w14:paraId="6EADB422" w14:textId="77777777" w:rsidR="00154F1F" w:rsidRPr="00724D54" w:rsidRDefault="00154F1F" w:rsidP="00B74393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lang w:val="sr-Cyrl-RS"/>
              </w:rPr>
              <w:t>Вујовић</w:t>
            </w:r>
            <w:r>
              <w:t xml:space="preserve">, </w:t>
            </w:r>
            <w:r>
              <w:rPr>
                <w:lang w:val="sr-Cyrl-RS"/>
              </w:rPr>
              <w:t>М</w:t>
            </w:r>
            <w:r>
              <w:t>.</w:t>
            </w:r>
            <w:r>
              <w:rPr>
                <w:lang w:val="sr-Cyrl-RS"/>
              </w:rPr>
              <w:t xml:space="preserve"> и Алексић, Д.</w:t>
            </w:r>
            <w:r>
              <w:t xml:space="preserve"> (202</w:t>
            </w:r>
            <w:r>
              <w:rPr>
                <w:lang w:val="sr-Cyrl-RS"/>
              </w:rPr>
              <w:t>5</w:t>
            </w:r>
            <w:r>
              <w:t xml:space="preserve">). </w:t>
            </w:r>
            <w:r w:rsidRPr="00724D54">
              <w:rPr>
                <w:i/>
                <w:iCs/>
                <w:lang w:val="sr-Cyrl-RS"/>
              </w:rPr>
              <w:t>Медијска писменост у дигиталном добу</w:t>
            </w:r>
            <w:r>
              <w:t xml:space="preserve">. </w:t>
            </w:r>
            <w:r>
              <w:rPr>
                <w:lang w:val="sr-Cyrl-RS"/>
              </w:rPr>
              <w:t>Ниш</w:t>
            </w:r>
            <w:r>
              <w:t xml:space="preserve">: </w:t>
            </w:r>
            <w:r>
              <w:rPr>
                <w:lang w:val="sr-Cyrl-RS"/>
              </w:rPr>
              <w:t>Филозофски факултет (9-156)</w:t>
            </w:r>
          </w:p>
          <w:p w14:paraId="18E46ED8" w14:textId="77777777" w:rsidR="00154F1F" w:rsidRDefault="00154F1F" w:rsidP="00B74393">
            <w:pPr>
              <w:tabs>
                <w:tab w:val="left" w:pos="567"/>
              </w:tabs>
              <w:spacing w:after="6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</w:t>
            </w:r>
            <w:r>
              <w:rPr>
                <w:b/>
                <w:bCs/>
                <w:i/>
                <w:iCs/>
                <w:lang w:val="sr-Cyrl-RS"/>
              </w:rPr>
              <w:t>о</w:t>
            </w:r>
            <w:r>
              <w:rPr>
                <w:b/>
                <w:bCs/>
                <w:i/>
                <w:iCs/>
              </w:rPr>
              <w:t>пунска:</w:t>
            </w:r>
          </w:p>
          <w:p w14:paraId="0E7D1CEE" w14:textId="77777777" w:rsidR="00154F1F" w:rsidRPr="00724D54" w:rsidRDefault="00154F1F" w:rsidP="00154F1F">
            <w:pPr>
              <w:widowControl/>
              <w:numPr>
                <w:ilvl w:val="0"/>
                <w:numId w:val="9"/>
              </w:numPr>
              <w:tabs>
                <w:tab w:val="clear" w:pos="720"/>
                <w:tab w:val="num" w:pos="278"/>
              </w:tabs>
              <w:autoSpaceDE/>
              <w:autoSpaceDN/>
              <w:adjustRightInd/>
              <w:spacing w:after="60"/>
              <w:ind w:left="278" w:hanging="278"/>
              <w:rPr>
                <w:lang w:val="ru-RU"/>
              </w:rPr>
            </w:pPr>
            <w:r w:rsidRPr="00724D54">
              <w:rPr>
                <w:lang w:val="ru-RU"/>
              </w:rPr>
              <w:t xml:space="preserve">Потер, Џ. (2011). </w:t>
            </w:r>
            <w:r w:rsidRPr="00724D54">
              <w:rPr>
                <w:i/>
                <w:iCs/>
                <w:lang w:val="ru-RU"/>
              </w:rPr>
              <w:t>Медијска писменост</w:t>
            </w:r>
            <w:r w:rsidRPr="00724D54">
              <w:rPr>
                <w:lang w:val="ru-RU"/>
              </w:rPr>
              <w:t>.</w:t>
            </w:r>
            <w:r>
              <w:rPr>
                <w:lang w:val="sr-Latn-RS"/>
              </w:rPr>
              <w:t xml:space="preserve"> </w:t>
            </w:r>
            <w:r w:rsidRPr="00724D54">
              <w:rPr>
                <w:lang w:val="ru-RU"/>
              </w:rPr>
              <w:t>Клио</w:t>
            </w:r>
          </w:p>
          <w:p w14:paraId="70CB7C5F" w14:textId="77777777" w:rsidR="00154F1F" w:rsidRPr="00724D54" w:rsidRDefault="00154F1F" w:rsidP="00154F1F">
            <w:pPr>
              <w:widowControl/>
              <w:numPr>
                <w:ilvl w:val="0"/>
                <w:numId w:val="9"/>
              </w:numPr>
              <w:tabs>
                <w:tab w:val="clear" w:pos="720"/>
                <w:tab w:val="num" w:pos="278"/>
              </w:tabs>
              <w:autoSpaceDE/>
              <w:autoSpaceDN/>
              <w:adjustRightInd/>
              <w:spacing w:after="60"/>
              <w:ind w:left="278" w:hanging="278"/>
              <w:rPr>
                <w:lang w:val="en-US"/>
              </w:rPr>
            </w:pPr>
            <w:r w:rsidRPr="00724D54">
              <w:rPr>
                <w:lang w:val="ru-RU"/>
              </w:rPr>
              <w:t xml:space="preserve">Радок, Е. (2015). </w:t>
            </w:r>
            <w:r w:rsidRPr="00724D54">
              <w:rPr>
                <w:i/>
                <w:iCs/>
                <w:lang w:val="ru-RU"/>
              </w:rPr>
              <w:t>Млади и медији</w:t>
            </w:r>
            <w:r w:rsidRPr="00724D54">
              <w:rPr>
                <w:lang w:val="ru-RU"/>
              </w:rPr>
              <w:t xml:space="preserve">. </w:t>
            </w:r>
            <w:r w:rsidRPr="00724D54">
              <w:rPr>
                <w:lang w:val="en-US"/>
              </w:rPr>
              <w:t xml:space="preserve">Клио </w:t>
            </w:r>
          </w:p>
          <w:p w14:paraId="496F4544" w14:textId="77777777" w:rsidR="00154F1F" w:rsidRPr="00724D54" w:rsidRDefault="00154F1F" w:rsidP="00154F1F">
            <w:pPr>
              <w:widowControl/>
              <w:numPr>
                <w:ilvl w:val="0"/>
                <w:numId w:val="9"/>
              </w:numPr>
              <w:tabs>
                <w:tab w:val="clear" w:pos="720"/>
                <w:tab w:val="num" w:pos="278"/>
              </w:tabs>
              <w:autoSpaceDE/>
              <w:autoSpaceDN/>
              <w:adjustRightInd/>
              <w:spacing w:after="60"/>
              <w:ind w:left="278" w:hanging="278"/>
              <w:rPr>
                <w:lang w:val="ru-RU"/>
              </w:rPr>
            </w:pPr>
            <w:r w:rsidRPr="00724D54">
              <w:rPr>
                <w:lang w:val="ru-RU"/>
              </w:rPr>
              <w:lastRenderedPageBreak/>
              <w:t xml:space="preserve">Бретон, Ф. (2000). </w:t>
            </w:r>
            <w:r w:rsidRPr="00724D54">
              <w:rPr>
                <w:i/>
                <w:iCs/>
                <w:lang w:val="ru-RU"/>
              </w:rPr>
              <w:t>Изманипулисана реч</w:t>
            </w:r>
            <w:r w:rsidRPr="00724D54">
              <w:rPr>
                <w:lang w:val="ru-RU"/>
              </w:rPr>
              <w:t>. Клио</w:t>
            </w:r>
            <w:r w:rsidRPr="00724D54">
              <w:rPr>
                <w:lang w:val="en-US"/>
              </w:rPr>
              <w:t> </w:t>
            </w:r>
          </w:p>
          <w:p w14:paraId="4CC12C2D" w14:textId="77777777" w:rsidR="00154F1F" w:rsidRPr="00724D54" w:rsidRDefault="00154F1F" w:rsidP="00154F1F">
            <w:pPr>
              <w:widowControl/>
              <w:numPr>
                <w:ilvl w:val="0"/>
                <w:numId w:val="10"/>
              </w:numPr>
              <w:tabs>
                <w:tab w:val="clear" w:pos="720"/>
                <w:tab w:val="num" w:pos="278"/>
              </w:tabs>
              <w:autoSpaceDE/>
              <w:autoSpaceDN/>
              <w:adjustRightInd/>
              <w:spacing w:after="60"/>
              <w:ind w:left="278" w:hanging="278"/>
              <w:rPr>
                <w:lang w:val="ru-RU"/>
              </w:rPr>
            </w:pPr>
            <w:r>
              <w:rPr>
                <w:lang w:val="ru-RU"/>
              </w:rPr>
              <w:t xml:space="preserve">Тадић, Д. (2005). </w:t>
            </w:r>
            <w:r w:rsidRPr="00724D54">
              <w:rPr>
                <w:i/>
                <w:iCs/>
                <w:lang w:val="ru-RU"/>
              </w:rPr>
              <w:t>Пропаганда.</w:t>
            </w:r>
            <w:r w:rsidRPr="00724D54">
              <w:rPr>
                <w:lang w:val="ru-RU"/>
              </w:rPr>
              <w:t xml:space="preserve"> Спектрум књига</w:t>
            </w:r>
            <w:r w:rsidRPr="00724D54">
              <w:rPr>
                <w:lang w:val="en-US"/>
              </w:rPr>
              <w:t> </w:t>
            </w:r>
          </w:p>
          <w:p w14:paraId="29C89876" w14:textId="77777777" w:rsidR="00154F1F" w:rsidRPr="00724D54" w:rsidRDefault="00154F1F" w:rsidP="00154F1F">
            <w:pPr>
              <w:widowControl/>
              <w:numPr>
                <w:ilvl w:val="0"/>
                <w:numId w:val="10"/>
              </w:numPr>
              <w:tabs>
                <w:tab w:val="clear" w:pos="720"/>
                <w:tab w:val="num" w:pos="278"/>
              </w:tabs>
              <w:autoSpaceDE/>
              <w:autoSpaceDN/>
              <w:adjustRightInd/>
              <w:spacing w:after="60"/>
              <w:ind w:left="278" w:hanging="278"/>
              <w:rPr>
                <w:lang w:val="en-US"/>
              </w:rPr>
            </w:pPr>
            <w:r w:rsidRPr="00724D54">
              <w:rPr>
                <w:lang w:val="ru-RU"/>
              </w:rPr>
              <w:t xml:space="preserve">Летинић, А. и др. (2016). </w:t>
            </w:r>
            <w:r w:rsidRPr="00724D54">
              <w:rPr>
                <w:i/>
                <w:iCs/>
                <w:lang w:val="ru-RU"/>
              </w:rPr>
              <w:t xml:space="preserve">Читајмо између редака </w:t>
            </w:r>
            <w:r>
              <w:rPr>
                <w:i/>
                <w:iCs/>
                <w:lang w:val="ru-RU"/>
              </w:rPr>
              <w:t>–</w:t>
            </w:r>
            <w:r w:rsidRPr="00724D54">
              <w:rPr>
                <w:i/>
                <w:iCs/>
                <w:lang w:val="ru-RU"/>
              </w:rPr>
              <w:t xml:space="preserve"> приручник за развој медијске писмености</w:t>
            </w:r>
            <w:r w:rsidRPr="00724D54">
              <w:rPr>
                <w:lang w:val="ru-RU"/>
              </w:rPr>
              <w:t xml:space="preserve">. </w:t>
            </w:r>
            <w:r w:rsidRPr="00724D54">
              <w:rPr>
                <w:lang w:val="en-US"/>
              </w:rPr>
              <w:t>Гонг и Курзив</w:t>
            </w:r>
          </w:p>
          <w:p w14:paraId="0F8D9FBE" w14:textId="77777777" w:rsidR="00154F1F" w:rsidRPr="00BE0BE6" w:rsidRDefault="00154F1F" w:rsidP="00154F1F">
            <w:pPr>
              <w:widowControl/>
              <w:numPr>
                <w:ilvl w:val="0"/>
                <w:numId w:val="11"/>
              </w:numPr>
              <w:tabs>
                <w:tab w:val="clear" w:pos="720"/>
                <w:tab w:val="num" w:pos="278"/>
              </w:tabs>
              <w:autoSpaceDE/>
              <w:autoSpaceDN/>
              <w:adjustRightInd/>
              <w:spacing w:after="60"/>
              <w:ind w:left="278" w:hanging="278"/>
              <w:jc w:val="both"/>
              <w:rPr>
                <w:lang w:val="en-US"/>
              </w:rPr>
            </w:pPr>
            <w:r w:rsidRPr="004D44EA">
              <w:t>Валић Недељковић, Д., Пралица, Д. (2020). О новинарству и новинарима (друго измењено и допуњено издање). Нови Сад: Филозофски факултет</w:t>
            </w:r>
            <w:r w:rsidRPr="00724D54">
              <w:rPr>
                <w:lang w:val="en-US"/>
              </w:rPr>
              <w:t> </w:t>
            </w:r>
          </w:p>
        </w:tc>
      </w:tr>
      <w:tr w:rsidR="00154F1F" w14:paraId="5D5F49BC" w14:textId="77777777" w:rsidTr="00B74393">
        <w:trPr>
          <w:trHeight w:val="227"/>
          <w:jc w:val="center"/>
        </w:trPr>
        <w:tc>
          <w:tcPr>
            <w:tcW w:w="3146" w:type="dxa"/>
            <w:vAlign w:val="center"/>
          </w:tcPr>
          <w:p w14:paraId="7A6B7C18" w14:textId="77777777" w:rsidR="00154F1F" w:rsidRDefault="00154F1F" w:rsidP="00B74393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Број часова 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08848DEC" w14:textId="77777777" w:rsidR="00154F1F" w:rsidRDefault="00154F1F" w:rsidP="00B74393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Теоријска настава: </w:t>
            </w:r>
            <w:r w:rsidRPr="00F652DB">
              <w:rPr>
                <w:bCs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14:paraId="60454B1C" w14:textId="77777777" w:rsidR="00154F1F" w:rsidRDefault="00154F1F" w:rsidP="00B74393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Практична настава: </w:t>
            </w:r>
            <w:r w:rsidRPr="00F652DB">
              <w:rPr>
                <w:bCs/>
              </w:rPr>
              <w:t>2</w:t>
            </w:r>
          </w:p>
        </w:tc>
      </w:tr>
      <w:tr w:rsidR="00154F1F" w14:paraId="5B0BB736" w14:textId="77777777" w:rsidTr="00B7439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B9CA5F6" w14:textId="77777777" w:rsidR="00154F1F" w:rsidRDefault="00154F1F" w:rsidP="00B74393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Методе извођења наставе</w:t>
            </w:r>
          </w:p>
          <w:p w14:paraId="3397A117" w14:textId="77777777" w:rsidR="00154F1F" w:rsidRPr="00662FAD" w:rsidRDefault="00154F1F" w:rsidP="00B74393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t xml:space="preserve">Дијалошка метода, </w:t>
            </w:r>
            <w:r>
              <w:rPr>
                <w:lang w:val="sr-Cyrl-RS"/>
              </w:rPr>
              <w:t>и</w:t>
            </w:r>
            <w:r w:rsidRPr="004D44EA">
              <w:t>нтерактивни рад који тежи развијању разумевања и репродуктивно-продуктивних вештина</w:t>
            </w:r>
            <w:r>
              <w:t xml:space="preserve">, </w:t>
            </w:r>
            <w:r>
              <w:rPr>
                <w:lang w:val="sr-Cyrl-RS"/>
              </w:rPr>
              <w:t>к</w:t>
            </w:r>
            <w:r>
              <w:t xml:space="preserve">омуникативна дидактика, </w:t>
            </w:r>
            <w:r>
              <w:rPr>
                <w:lang w:val="sr-Cyrl-RS"/>
              </w:rPr>
              <w:t>д</w:t>
            </w:r>
            <w:r>
              <w:t xml:space="preserve">искусионе групе, </w:t>
            </w:r>
            <w:r>
              <w:rPr>
                <w:lang w:val="sr-Cyrl-RS"/>
              </w:rPr>
              <w:t>п</w:t>
            </w:r>
            <w:r>
              <w:t xml:space="preserve">рактичан рад. </w:t>
            </w:r>
          </w:p>
        </w:tc>
      </w:tr>
      <w:tr w:rsidR="00154F1F" w14:paraId="39EA2960" w14:textId="77777777" w:rsidTr="00B74393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B8073DF" w14:textId="77777777" w:rsidR="00154F1F" w:rsidRDefault="00154F1F" w:rsidP="00B74393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Оцена  знања (максимални број поена 100)</w:t>
            </w:r>
          </w:p>
        </w:tc>
      </w:tr>
      <w:tr w:rsidR="00154F1F" w14:paraId="2F4CA05A" w14:textId="77777777" w:rsidTr="00B74393">
        <w:trPr>
          <w:trHeight w:val="227"/>
          <w:jc w:val="center"/>
        </w:trPr>
        <w:tc>
          <w:tcPr>
            <w:tcW w:w="3146" w:type="dxa"/>
          </w:tcPr>
          <w:p w14:paraId="674208FC" w14:textId="77777777" w:rsidR="00154F1F" w:rsidRDefault="00154F1F" w:rsidP="00B74393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Предиспитне обавезе</w:t>
            </w:r>
          </w:p>
        </w:tc>
        <w:tc>
          <w:tcPr>
            <w:tcW w:w="1960" w:type="dxa"/>
          </w:tcPr>
          <w:p w14:paraId="6B5FA5D4" w14:textId="77777777" w:rsidR="00154F1F" w:rsidRPr="00F652DB" w:rsidRDefault="00154F1F" w:rsidP="00B74393">
            <w:pPr>
              <w:tabs>
                <w:tab w:val="left" w:pos="567"/>
              </w:tabs>
              <w:spacing w:after="60"/>
              <w:jc w:val="center"/>
            </w:pPr>
            <w:r w:rsidRPr="00F652DB">
              <w:t>поена</w:t>
            </w:r>
          </w:p>
          <w:p w14:paraId="4F69A0A3" w14:textId="77777777" w:rsidR="00154F1F" w:rsidRPr="00F652DB" w:rsidRDefault="00154F1F" w:rsidP="00B74393">
            <w:pPr>
              <w:tabs>
                <w:tab w:val="left" w:pos="567"/>
              </w:tabs>
              <w:spacing w:after="60"/>
              <w:jc w:val="center"/>
              <w:rPr>
                <w:bCs/>
              </w:rPr>
            </w:pPr>
          </w:p>
        </w:tc>
        <w:tc>
          <w:tcPr>
            <w:tcW w:w="3223" w:type="dxa"/>
            <w:gridSpan w:val="2"/>
          </w:tcPr>
          <w:p w14:paraId="22447957" w14:textId="77777777" w:rsidR="00154F1F" w:rsidRDefault="00154F1F" w:rsidP="00B74393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Завршни испит</w:t>
            </w:r>
          </w:p>
        </w:tc>
        <w:tc>
          <w:tcPr>
            <w:tcW w:w="1244" w:type="dxa"/>
          </w:tcPr>
          <w:p w14:paraId="37EFB634" w14:textId="77777777" w:rsidR="00154F1F" w:rsidRPr="00F652DB" w:rsidRDefault="00154F1F" w:rsidP="00B74393">
            <w:pPr>
              <w:tabs>
                <w:tab w:val="left" w:pos="567"/>
              </w:tabs>
              <w:spacing w:after="60"/>
              <w:jc w:val="center"/>
            </w:pPr>
            <w:r w:rsidRPr="00F652DB">
              <w:t>поена</w:t>
            </w:r>
          </w:p>
          <w:p w14:paraId="022DBA31" w14:textId="77777777" w:rsidR="00154F1F" w:rsidRPr="00F652DB" w:rsidRDefault="00154F1F" w:rsidP="00B74393">
            <w:pPr>
              <w:tabs>
                <w:tab w:val="left" w:pos="567"/>
              </w:tabs>
              <w:spacing w:after="60"/>
              <w:jc w:val="center"/>
              <w:rPr>
                <w:bCs/>
              </w:rPr>
            </w:pPr>
          </w:p>
        </w:tc>
      </w:tr>
      <w:tr w:rsidR="00154F1F" w14:paraId="64F09926" w14:textId="77777777" w:rsidTr="00B74393">
        <w:trPr>
          <w:trHeight w:val="227"/>
          <w:jc w:val="center"/>
        </w:trPr>
        <w:tc>
          <w:tcPr>
            <w:tcW w:w="3146" w:type="dxa"/>
            <w:vAlign w:val="center"/>
          </w:tcPr>
          <w:p w14:paraId="29B0592B" w14:textId="77777777" w:rsidR="00154F1F" w:rsidRPr="00662FAD" w:rsidRDefault="00154F1F" w:rsidP="00B74393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>вежбе</w:t>
            </w:r>
          </w:p>
        </w:tc>
        <w:tc>
          <w:tcPr>
            <w:tcW w:w="1960" w:type="dxa"/>
            <w:vAlign w:val="center"/>
          </w:tcPr>
          <w:p w14:paraId="6D598123" w14:textId="77777777" w:rsidR="00154F1F" w:rsidRPr="00F652DB" w:rsidRDefault="00154F1F" w:rsidP="00B74393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F652DB">
              <w:rPr>
                <w:bCs/>
                <w:lang w:val="sr-Cyrl-RS"/>
              </w:rPr>
              <w:t>20</w:t>
            </w:r>
          </w:p>
        </w:tc>
        <w:tc>
          <w:tcPr>
            <w:tcW w:w="3223" w:type="dxa"/>
            <w:gridSpan w:val="2"/>
            <w:vAlign w:val="center"/>
          </w:tcPr>
          <w:p w14:paraId="1DBC169A" w14:textId="77777777" w:rsidR="00154F1F" w:rsidRDefault="00154F1F" w:rsidP="00B74393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>
              <w:t>писмени испит</w:t>
            </w:r>
          </w:p>
        </w:tc>
        <w:tc>
          <w:tcPr>
            <w:tcW w:w="1244" w:type="dxa"/>
            <w:vAlign w:val="center"/>
          </w:tcPr>
          <w:p w14:paraId="53BBC139" w14:textId="77777777" w:rsidR="00154F1F" w:rsidRPr="00F652DB" w:rsidRDefault="00154F1F" w:rsidP="00B74393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F652DB">
              <w:rPr>
                <w:bCs/>
                <w:lang w:val="sr-Cyrl-RS"/>
              </w:rPr>
              <w:t>30</w:t>
            </w:r>
          </w:p>
        </w:tc>
      </w:tr>
      <w:tr w:rsidR="00154F1F" w14:paraId="1E230725" w14:textId="77777777" w:rsidTr="00B74393">
        <w:trPr>
          <w:trHeight w:val="227"/>
          <w:jc w:val="center"/>
        </w:trPr>
        <w:tc>
          <w:tcPr>
            <w:tcW w:w="3146" w:type="dxa"/>
            <w:vAlign w:val="center"/>
          </w:tcPr>
          <w:p w14:paraId="7D3020CA" w14:textId="77777777" w:rsidR="00154F1F" w:rsidRPr="00662FAD" w:rsidRDefault="00154F1F" w:rsidP="00B74393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t>практичн</w:t>
            </w:r>
            <w:r>
              <w:rPr>
                <w:lang w:val="sr-Cyrl-RS"/>
              </w:rPr>
              <w:t>и</w:t>
            </w:r>
            <w:r>
              <w:t xml:space="preserve"> </w:t>
            </w:r>
            <w:r>
              <w:rPr>
                <w:lang w:val="sr-Cyrl-RS"/>
              </w:rPr>
              <w:t>рад (анализа медија и производња медијског садржаја)</w:t>
            </w:r>
          </w:p>
        </w:tc>
        <w:tc>
          <w:tcPr>
            <w:tcW w:w="1960" w:type="dxa"/>
            <w:vAlign w:val="center"/>
          </w:tcPr>
          <w:p w14:paraId="3A66EB5B" w14:textId="77777777" w:rsidR="00154F1F" w:rsidRPr="00F652DB" w:rsidRDefault="00154F1F" w:rsidP="00B74393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F652DB">
              <w:rPr>
                <w:bCs/>
                <w:lang w:val="sr-Cyrl-RS"/>
              </w:rPr>
              <w:t>20</w:t>
            </w:r>
          </w:p>
        </w:tc>
        <w:tc>
          <w:tcPr>
            <w:tcW w:w="3223" w:type="dxa"/>
            <w:gridSpan w:val="2"/>
            <w:vAlign w:val="center"/>
          </w:tcPr>
          <w:p w14:paraId="195FD335" w14:textId="77777777" w:rsidR="00154F1F" w:rsidRPr="00F652DB" w:rsidRDefault="00154F1F" w:rsidP="00B74393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244" w:type="dxa"/>
            <w:vAlign w:val="center"/>
          </w:tcPr>
          <w:p w14:paraId="0C36673B" w14:textId="77777777" w:rsidR="00154F1F" w:rsidRPr="00F652DB" w:rsidRDefault="00154F1F" w:rsidP="00B74393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</w:p>
        </w:tc>
      </w:tr>
      <w:tr w:rsidR="00154F1F" w14:paraId="498ED631" w14:textId="77777777" w:rsidTr="00B74393">
        <w:trPr>
          <w:trHeight w:val="227"/>
          <w:jc w:val="center"/>
        </w:trPr>
        <w:tc>
          <w:tcPr>
            <w:tcW w:w="3146" w:type="dxa"/>
            <w:vAlign w:val="center"/>
          </w:tcPr>
          <w:p w14:paraId="40D5DF92" w14:textId="77777777" w:rsidR="00154F1F" w:rsidRDefault="00154F1F" w:rsidP="00B74393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>
              <w:t>колоквијум-и</w:t>
            </w:r>
          </w:p>
        </w:tc>
        <w:tc>
          <w:tcPr>
            <w:tcW w:w="1960" w:type="dxa"/>
            <w:vAlign w:val="center"/>
          </w:tcPr>
          <w:p w14:paraId="67EEC8AA" w14:textId="77777777" w:rsidR="00154F1F" w:rsidRPr="00F652DB" w:rsidRDefault="00154F1F" w:rsidP="00B74393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F652DB">
              <w:rPr>
                <w:bCs/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vAlign w:val="center"/>
          </w:tcPr>
          <w:p w14:paraId="4E951FC9" w14:textId="77777777" w:rsidR="00154F1F" w:rsidRDefault="00154F1F" w:rsidP="00B74393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</w:p>
        </w:tc>
        <w:tc>
          <w:tcPr>
            <w:tcW w:w="1244" w:type="dxa"/>
            <w:vAlign w:val="center"/>
          </w:tcPr>
          <w:p w14:paraId="49F14FCA" w14:textId="77777777" w:rsidR="00154F1F" w:rsidRPr="00F652DB" w:rsidRDefault="00154F1F" w:rsidP="00B74393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</w:rPr>
            </w:pPr>
          </w:p>
        </w:tc>
      </w:tr>
    </w:tbl>
    <w:p w14:paraId="71DF9C0F" w14:textId="16E9D96A" w:rsidR="00910247" w:rsidRDefault="00910247" w:rsidP="00965390">
      <w:pPr>
        <w:jc w:val="center"/>
        <w:rPr>
          <w:bCs/>
          <w:lang w:val="sr-Cyrl-RS"/>
        </w:rPr>
      </w:pPr>
    </w:p>
    <w:p w14:paraId="2446788C" w14:textId="3E8B5FD0" w:rsidR="00910247" w:rsidRDefault="00910247" w:rsidP="00910247">
      <w:pPr>
        <w:rPr>
          <w:lang w:val="sr-Cyrl-RS"/>
        </w:rPr>
      </w:pPr>
    </w:p>
    <w:p w14:paraId="03E776F2" w14:textId="61CAE739" w:rsidR="00965390" w:rsidRPr="00910247" w:rsidRDefault="00910247" w:rsidP="00910247">
      <w:pPr>
        <w:tabs>
          <w:tab w:val="left" w:pos="1821"/>
        </w:tabs>
        <w:rPr>
          <w:lang w:val="sr-Cyrl-RS"/>
        </w:rPr>
      </w:pPr>
      <w:r>
        <w:rPr>
          <w:lang w:val="sr-Cyrl-RS"/>
        </w:rPr>
        <w:tab/>
      </w:r>
    </w:p>
    <w:sectPr w:rsidR="00965390" w:rsidRPr="00910247" w:rsidSect="00965390">
      <w:headerReference w:type="default" r:id="rId8"/>
      <w:footerReference w:type="default" r:id="rId9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3C44E6" w14:textId="77777777" w:rsidR="00E42EC4" w:rsidRDefault="00E42EC4">
      <w:r>
        <w:separator/>
      </w:r>
    </w:p>
  </w:endnote>
  <w:endnote w:type="continuationSeparator" w:id="0">
    <w:p w14:paraId="2B685873" w14:textId="77777777" w:rsidR="00E42EC4" w:rsidRDefault="00E42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7AE675" w14:textId="77777777" w:rsidR="00E42EC4" w:rsidRDefault="00E42EC4">
      <w:r>
        <w:separator/>
      </w:r>
    </w:p>
  </w:footnote>
  <w:footnote w:type="continuationSeparator" w:id="0">
    <w:p w14:paraId="5AF2E3FD" w14:textId="77777777" w:rsidR="00E42EC4" w:rsidRDefault="00E42E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0BE2056B" w:rsidR="004C7606" w:rsidRPr="00432268" w:rsidRDefault="00DE605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1E6042"/>
    <w:multiLevelType w:val="multilevel"/>
    <w:tmpl w:val="23C0C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1B280B"/>
    <w:multiLevelType w:val="hybridMultilevel"/>
    <w:tmpl w:val="D6787A1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9AC2DD5"/>
    <w:multiLevelType w:val="multilevel"/>
    <w:tmpl w:val="FA123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5878B9"/>
    <w:multiLevelType w:val="hybridMultilevel"/>
    <w:tmpl w:val="EED62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AA75D2"/>
    <w:multiLevelType w:val="multilevel"/>
    <w:tmpl w:val="B1B4E27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28B1C17"/>
    <w:multiLevelType w:val="hybridMultilevel"/>
    <w:tmpl w:val="2C284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931313"/>
    <w:multiLevelType w:val="multilevel"/>
    <w:tmpl w:val="EAA43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8"/>
  </w:num>
  <w:num w:numId="5">
    <w:abstractNumId w:val="2"/>
  </w:num>
  <w:num w:numId="6">
    <w:abstractNumId w:val="7"/>
  </w:num>
  <w:num w:numId="7">
    <w:abstractNumId w:val="3"/>
  </w:num>
  <w:num w:numId="8">
    <w:abstractNumId w:val="9"/>
  </w:num>
  <w:num w:numId="9">
    <w:abstractNumId w:val="4"/>
  </w:num>
  <w:num w:numId="10">
    <w:abstractNumId w:val="1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0DEF"/>
    <w:rsid w:val="00081854"/>
    <w:rsid w:val="00082B17"/>
    <w:rsid w:val="00096EF9"/>
    <w:rsid w:val="000A64BA"/>
    <w:rsid w:val="000A7FFD"/>
    <w:rsid w:val="000B6872"/>
    <w:rsid w:val="000B6B79"/>
    <w:rsid w:val="000C6657"/>
    <w:rsid w:val="000D6133"/>
    <w:rsid w:val="000E0802"/>
    <w:rsid w:val="000E1822"/>
    <w:rsid w:val="000F2DA5"/>
    <w:rsid w:val="0010036D"/>
    <w:rsid w:val="00122BF5"/>
    <w:rsid w:val="00125D5C"/>
    <w:rsid w:val="00135DF9"/>
    <w:rsid w:val="00154F1F"/>
    <w:rsid w:val="00160FD8"/>
    <w:rsid w:val="00175D89"/>
    <w:rsid w:val="0019399F"/>
    <w:rsid w:val="001A37DF"/>
    <w:rsid w:val="001A44F0"/>
    <w:rsid w:val="001A48ED"/>
    <w:rsid w:val="001C076A"/>
    <w:rsid w:val="001D6146"/>
    <w:rsid w:val="001E1E7F"/>
    <w:rsid w:val="001F79D9"/>
    <w:rsid w:val="00207B2D"/>
    <w:rsid w:val="002176B0"/>
    <w:rsid w:val="00217FF5"/>
    <w:rsid w:val="002240E5"/>
    <w:rsid w:val="00231897"/>
    <w:rsid w:val="002677AF"/>
    <w:rsid w:val="00275621"/>
    <w:rsid w:val="002760F2"/>
    <w:rsid w:val="0028186F"/>
    <w:rsid w:val="0028301E"/>
    <w:rsid w:val="002E68DF"/>
    <w:rsid w:val="002E7AA4"/>
    <w:rsid w:val="002F1C4F"/>
    <w:rsid w:val="003129E2"/>
    <w:rsid w:val="00320DCA"/>
    <w:rsid w:val="003210DA"/>
    <w:rsid w:val="0032645A"/>
    <w:rsid w:val="003331A6"/>
    <w:rsid w:val="00337217"/>
    <w:rsid w:val="0035136B"/>
    <w:rsid w:val="0035146D"/>
    <w:rsid w:val="003616DE"/>
    <w:rsid w:val="00365189"/>
    <w:rsid w:val="00365444"/>
    <w:rsid w:val="00372B06"/>
    <w:rsid w:val="00376CE1"/>
    <w:rsid w:val="00391375"/>
    <w:rsid w:val="00392F3F"/>
    <w:rsid w:val="00394DB6"/>
    <w:rsid w:val="003A701D"/>
    <w:rsid w:val="003B00A0"/>
    <w:rsid w:val="003C09BA"/>
    <w:rsid w:val="003D0EF0"/>
    <w:rsid w:val="003F0AB0"/>
    <w:rsid w:val="004007A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102"/>
    <w:rsid w:val="004E2493"/>
    <w:rsid w:val="004E322F"/>
    <w:rsid w:val="00500CF5"/>
    <w:rsid w:val="0055141F"/>
    <w:rsid w:val="00560C24"/>
    <w:rsid w:val="005870A7"/>
    <w:rsid w:val="00596126"/>
    <w:rsid w:val="005A19FE"/>
    <w:rsid w:val="005A3432"/>
    <w:rsid w:val="005C27B3"/>
    <w:rsid w:val="005E2420"/>
    <w:rsid w:val="00636D05"/>
    <w:rsid w:val="006514C4"/>
    <w:rsid w:val="0065465C"/>
    <w:rsid w:val="00654720"/>
    <w:rsid w:val="00654B9B"/>
    <w:rsid w:val="00655F0A"/>
    <w:rsid w:val="00676E24"/>
    <w:rsid w:val="00690987"/>
    <w:rsid w:val="006A4CAD"/>
    <w:rsid w:val="006A7095"/>
    <w:rsid w:val="006C11E6"/>
    <w:rsid w:val="006C7012"/>
    <w:rsid w:val="006C71D5"/>
    <w:rsid w:val="006C74E1"/>
    <w:rsid w:val="006C7679"/>
    <w:rsid w:val="006E34D1"/>
    <w:rsid w:val="006F48FF"/>
    <w:rsid w:val="00702729"/>
    <w:rsid w:val="007247E4"/>
    <w:rsid w:val="00792A97"/>
    <w:rsid w:val="007A5293"/>
    <w:rsid w:val="007B114F"/>
    <w:rsid w:val="007B6E26"/>
    <w:rsid w:val="007C3C92"/>
    <w:rsid w:val="007D217B"/>
    <w:rsid w:val="007E5100"/>
    <w:rsid w:val="007F1217"/>
    <w:rsid w:val="007F3ABE"/>
    <w:rsid w:val="008232AD"/>
    <w:rsid w:val="00840640"/>
    <w:rsid w:val="00854690"/>
    <w:rsid w:val="00857CC3"/>
    <w:rsid w:val="00863698"/>
    <w:rsid w:val="0087309A"/>
    <w:rsid w:val="008A4955"/>
    <w:rsid w:val="008B3CC2"/>
    <w:rsid w:val="008D3C14"/>
    <w:rsid w:val="008D474B"/>
    <w:rsid w:val="008D4C1B"/>
    <w:rsid w:val="008F55C1"/>
    <w:rsid w:val="00910247"/>
    <w:rsid w:val="009111F4"/>
    <w:rsid w:val="00911AA8"/>
    <w:rsid w:val="00923132"/>
    <w:rsid w:val="0094436A"/>
    <w:rsid w:val="00960752"/>
    <w:rsid w:val="00965390"/>
    <w:rsid w:val="00990563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D49AF"/>
    <w:rsid w:val="00AE4F7F"/>
    <w:rsid w:val="00AF7B02"/>
    <w:rsid w:val="00B00B6C"/>
    <w:rsid w:val="00B02048"/>
    <w:rsid w:val="00B15C97"/>
    <w:rsid w:val="00B21027"/>
    <w:rsid w:val="00B25322"/>
    <w:rsid w:val="00B2763C"/>
    <w:rsid w:val="00B376DC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32FF"/>
    <w:rsid w:val="00C84C0A"/>
    <w:rsid w:val="00C858F1"/>
    <w:rsid w:val="00C86A90"/>
    <w:rsid w:val="00CA5A33"/>
    <w:rsid w:val="00CC3F45"/>
    <w:rsid w:val="00CC61D1"/>
    <w:rsid w:val="00CC6FB2"/>
    <w:rsid w:val="00CD231F"/>
    <w:rsid w:val="00CF7E2C"/>
    <w:rsid w:val="00D268DB"/>
    <w:rsid w:val="00D3500B"/>
    <w:rsid w:val="00D4438A"/>
    <w:rsid w:val="00D540CC"/>
    <w:rsid w:val="00D66EC9"/>
    <w:rsid w:val="00D6759D"/>
    <w:rsid w:val="00D7706B"/>
    <w:rsid w:val="00DA1A85"/>
    <w:rsid w:val="00DA1EC7"/>
    <w:rsid w:val="00DA6AA5"/>
    <w:rsid w:val="00DA6C11"/>
    <w:rsid w:val="00DB00BE"/>
    <w:rsid w:val="00DD08ED"/>
    <w:rsid w:val="00DD0E14"/>
    <w:rsid w:val="00DE08F5"/>
    <w:rsid w:val="00DE605B"/>
    <w:rsid w:val="00DE7AA7"/>
    <w:rsid w:val="00DF7857"/>
    <w:rsid w:val="00E02639"/>
    <w:rsid w:val="00E11C11"/>
    <w:rsid w:val="00E12D8C"/>
    <w:rsid w:val="00E15B35"/>
    <w:rsid w:val="00E24AEA"/>
    <w:rsid w:val="00E3746D"/>
    <w:rsid w:val="00E42EC4"/>
    <w:rsid w:val="00E52C88"/>
    <w:rsid w:val="00E736D8"/>
    <w:rsid w:val="00EB3393"/>
    <w:rsid w:val="00EB6085"/>
    <w:rsid w:val="00EC5370"/>
    <w:rsid w:val="00EE0372"/>
    <w:rsid w:val="00F05022"/>
    <w:rsid w:val="00F177C3"/>
    <w:rsid w:val="00F21D03"/>
    <w:rsid w:val="00F22BE1"/>
    <w:rsid w:val="00F2449B"/>
    <w:rsid w:val="00F25667"/>
    <w:rsid w:val="00F368A1"/>
    <w:rsid w:val="00F36C17"/>
    <w:rsid w:val="00F40E11"/>
    <w:rsid w:val="00F41C36"/>
    <w:rsid w:val="00F4203A"/>
    <w:rsid w:val="00F6121B"/>
    <w:rsid w:val="00F63E79"/>
    <w:rsid w:val="00F7600D"/>
    <w:rsid w:val="00F812DF"/>
    <w:rsid w:val="00F97C79"/>
    <w:rsid w:val="00FA3F42"/>
    <w:rsid w:val="00FB6724"/>
    <w:rsid w:val="00FC29CE"/>
    <w:rsid w:val="00FD2C3D"/>
    <w:rsid w:val="00FD7DF8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6C71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6C7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5</cp:revision>
  <cp:lastPrinted>2008-06-10T11:57:00Z</cp:lastPrinted>
  <dcterms:created xsi:type="dcterms:W3CDTF">2026-06-10T00:33:00Z</dcterms:created>
  <dcterms:modified xsi:type="dcterms:W3CDTF">2026-06-22T23:03:00Z</dcterms:modified>
</cp:coreProperties>
</file>